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0DA8" w14:textId="0CFF7236" w:rsidR="00C3181F" w:rsidRPr="00C3181F" w:rsidRDefault="00C3181F" w:rsidP="00C3181F">
      <w:pPr>
        <w:rPr>
          <w:b/>
          <w:lang w:val="en-GB"/>
        </w:rPr>
      </w:pPr>
      <w:r w:rsidRPr="00C3181F">
        <w:rPr>
          <w:b/>
        </w:rPr>
        <w:t>I</w:t>
      </w:r>
      <w:r w:rsidR="008A6A10" w:rsidRPr="00C3181F">
        <w:rPr>
          <w:b/>
        </w:rPr>
        <w:t>nstruction to your Bank or Building Society</w:t>
      </w:r>
      <w:r w:rsidRPr="00C3181F">
        <w:rPr>
          <w:b/>
        </w:rPr>
        <w:t xml:space="preserve"> </w:t>
      </w:r>
      <w:r w:rsidR="008A6A10" w:rsidRPr="00C3181F">
        <w:rPr>
          <w:b/>
          <w:lang w:val="en-GB"/>
        </w:rPr>
        <w:t>to pay by Direct Debit</w:t>
      </w:r>
      <w:r w:rsidRPr="00C3181F">
        <w:rPr>
          <w:b/>
          <w:lang w:val="en-GB"/>
        </w:rPr>
        <w:t xml:space="preserve"> </w:t>
      </w:r>
    </w:p>
    <w:p w14:paraId="352DBDED" w14:textId="77777777" w:rsidR="00C3181F" w:rsidRDefault="00C3181F" w:rsidP="00C3181F"/>
    <w:p w14:paraId="36DBFA0D" w14:textId="77777777" w:rsidR="006624CA" w:rsidRPr="00345343" w:rsidRDefault="006624CA" w:rsidP="006624CA">
      <w:pPr>
        <w:rPr>
          <w:rFonts w:asciiTheme="minorHAnsi" w:hAnsiTheme="minorHAnsi"/>
        </w:rPr>
      </w:pPr>
      <w:r w:rsidRPr="00345343">
        <w:rPr>
          <w:rFonts w:asciiTheme="minorHAnsi" w:hAnsiTheme="minorHAnsi"/>
        </w:rPr>
        <w:t xml:space="preserve">Please fill in the whole form and email to </w:t>
      </w:r>
      <w:hyperlink r:id="rId10" w:history="1">
        <w:r w:rsidRPr="00345343">
          <w:rPr>
            <w:rStyle w:val="Hyperlink"/>
            <w:rFonts w:asciiTheme="minorHAnsi" w:hAnsiTheme="minorHAnsi"/>
          </w:rPr>
          <w:t>membership@landscapeinstitute.org</w:t>
        </w:r>
      </w:hyperlink>
      <w:r w:rsidRPr="00345343">
        <w:rPr>
          <w:rFonts w:asciiTheme="minorHAnsi" w:hAnsiTheme="minorHAnsi"/>
        </w:rPr>
        <w:t xml:space="preserve"> or by post to the address below.</w:t>
      </w:r>
    </w:p>
    <w:p w14:paraId="30148D1B" w14:textId="77777777" w:rsidR="008A6A10" w:rsidRDefault="008A6A10">
      <w:pPr>
        <w:pStyle w:val="BodyText"/>
      </w:pPr>
    </w:p>
    <w:p w14:paraId="1F760A1F" w14:textId="77777777" w:rsidR="008A6A10" w:rsidRDefault="008A6A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2"/>
          <w:lang w:val="en-GB"/>
        </w:rPr>
      </w:pPr>
      <w:r w:rsidRPr="00345343">
        <w:rPr>
          <w:rFonts w:asciiTheme="minorHAnsi" w:hAnsiTheme="minorHAnsi"/>
          <w:szCs w:val="22"/>
          <w:lang w:val="en-GB"/>
        </w:rPr>
        <w:t>The Landscape Institute</w:t>
      </w:r>
    </w:p>
    <w:p w14:paraId="75B19B1D" w14:textId="2BA3D295" w:rsidR="008A6A10" w:rsidRDefault="00930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85 Tottenham Court Road</w:t>
      </w:r>
    </w:p>
    <w:p w14:paraId="36764C59" w14:textId="027D93AF" w:rsidR="009302B3" w:rsidRDefault="00930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London</w:t>
      </w:r>
    </w:p>
    <w:p w14:paraId="26975CBE" w14:textId="5B6CDFBD" w:rsidR="009302B3" w:rsidRPr="00345343" w:rsidRDefault="009302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2"/>
          <w:lang w:val="en-GB"/>
        </w:rPr>
      </w:pPr>
      <w:r>
        <w:rPr>
          <w:rFonts w:ascii="Calibri" w:hAnsi="Calibri"/>
        </w:rPr>
        <w:t>W1T 4TQ</w:t>
      </w:r>
    </w:p>
    <w:p w14:paraId="3998A052" w14:textId="77777777" w:rsidR="008A6A10" w:rsidRDefault="008A6A10">
      <w:pPr>
        <w:rPr>
          <w:sz w:val="20"/>
          <w:lang w:val="en-GB"/>
        </w:rPr>
      </w:pPr>
    </w:p>
    <w:p w14:paraId="2F4B3C23" w14:textId="77777777" w:rsidR="008A6A10" w:rsidRDefault="008A6A10">
      <w:pPr>
        <w:rPr>
          <w:sz w:val="18"/>
          <w:lang w:val="en-GB"/>
        </w:rPr>
      </w:pPr>
      <w:r>
        <w:rPr>
          <w:sz w:val="18"/>
          <w:lang w:val="en-GB"/>
        </w:rPr>
        <w:t>Name(s) of Account Holder(s)</w:t>
      </w:r>
    </w:p>
    <w:p w14:paraId="744ED617" w14:textId="77777777" w:rsidR="008A6A10" w:rsidRDefault="008A6A1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sz w:val="24"/>
          <w:lang w:val="en-GB"/>
        </w:rPr>
      </w:pPr>
    </w:p>
    <w:p w14:paraId="0F782639" w14:textId="77777777" w:rsidR="008A6A10" w:rsidRDefault="008A6A1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sz w:val="24"/>
          <w:lang w:val="en-GB"/>
        </w:rPr>
      </w:pPr>
    </w:p>
    <w:p w14:paraId="0F5F018C" w14:textId="77777777" w:rsidR="008A6A10" w:rsidRDefault="008A6A10">
      <w:pPr>
        <w:rPr>
          <w:sz w:val="20"/>
          <w:lang w:val="en-GB"/>
        </w:rPr>
      </w:pPr>
    </w:p>
    <w:p w14:paraId="4ACB0B1C" w14:textId="77777777" w:rsidR="008A6A10" w:rsidRDefault="008A6A10">
      <w:pPr>
        <w:rPr>
          <w:sz w:val="18"/>
          <w:lang w:val="en-GB"/>
        </w:rPr>
      </w:pPr>
      <w:r>
        <w:rPr>
          <w:sz w:val="18"/>
          <w:lang w:val="en-GB"/>
        </w:rPr>
        <w:t>Bank/Building Society account number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499"/>
        <w:gridCol w:w="499"/>
        <w:gridCol w:w="499"/>
        <w:gridCol w:w="498"/>
        <w:gridCol w:w="499"/>
        <w:gridCol w:w="499"/>
        <w:gridCol w:w="499"/>
      </w:tblGrid>
      <w:tr w:rsidR="008A6A10" w14:paraId="7CEE982F" w14:textId="77777777">
        <w:trPr>
          <w:trHeight w:val="296"/>
        </w:trPr>
        <w:tc>
          <w:tcPr>
            <w:tcW w:w="498" w:type="dxa"/>
          </w:tcPr>
          <w:p w14:paraId="6A76144D" w14:textId="77777777" w:rsidR="008A6A10" w:rsidRDefault="008A6A10">
            <w:pPr>
              <w:rPr>
                <w:sz w:val="18"/>
                <w:lang w:val="en-GB"/>
              </w:rPr>
            </w:pPr>
          </w:p>
        </w:tc>
        <w:tc>
          <w:tcPr>
            <w:tcW w:w="499" w:type="dxa"/>
          </w:tcPr>
          <w:p w14:paraId="4EF5B3BA" w14:textId="77777777" w:rsidR="008A6A10" w:rsidRDefault="008A6A10">
            <w:pPr>
              <w:rPr>
                <w:sz w:val="18"/>
                <w:lang w:val="en-GB"/>
              </w:rPr>
            </w:pPr>
          </w:p>
        </w:tc>
        <w:tc>
          <w:tcPr>
            <w:tcW w:w="499" w:type="dxa"/>
          </w:tcPr>
          <w:p w14:paraId="42FCB3AC" w14:textId="77777777" w:rsidR="008A6A10" w:rsidRDefault="008A6A10">
            <w:pPr>
              <w:rPr>
                <w:sz w:val="18"/>
                <w:lang w:val="en-GB"/>
              </w:rPr>
            </w:pPr>
          </w:p>
        </w:tc>
        <w:tc>
          <w:tcPr>
            <w:tcW w:w="499" w:type="dxa"/>
          </w:tcPr>
          <w:p w14:paraId="7385A3CD" w14:textId="77777777" w:rsidR="008A6A10" w:rsidRDefault="008A6A10">
            <w:pPr>
              <w:rPr>
                <w:sz w:val="18"/>
                <w:lang w:val="en-GB"/>
              </w:rPr>
            </w:pPr>
          </w:p>
        </w:tc>
        <w:tc>
          <w:tcPr>
            <w:tcW w:w="498" w:type="dxa"/>
          </w:tcPr>
          <w:p w14:paraId="68E9D2E6" w14:textId="77777777" w:rsidR="008A6A10" w:rsidRDefault="008A6A10">
            <w:pPr>
              <w:rPr>
                <w:sz w:val="18"/>
                <w:lang w:val="en-GB"/>
              </w:rPr>
            </w:pPr>
          </w:p>
        </w:tc>
        <w:tc>
          <w:tcPr>
            <w:tcW w:w="499" w:type="dxa"/>
          </w:tcPr>
          <w:p w14:paraId="6D4CC341" w14:textId="77777777" w:rsidR="008A6A10" w:rsidRDefault="008A6A10">
            <w:pPr>
              <w:rPr>
                <w:sz w:val="18"/>
                <w:lang w:val="en-GB"/>
              </w:rPr>
            </w:pPr>
          </w:p>
        </w:tc>
        <w:tc>
          <w:tcPr>
            <w:tcW w:w="499" w:type="dxa"/>
          </w:tcPr>
          <w:p w14:paraId="34EB7E90" w14:textId="77777777" w:rsidR="008A6A10" w:rsidRDefault="008A6A10">
            <w:pPr>
              <w:rPr>
                <w:sz w:val="18"/>
                <w:lang w:val="en-GB"/>
              </w:rPr>
            </w:pPr>
          </w:p>
        </w:tc>
        <w:tc>
          <w:tcPr>
            <w:tcW w:w="499" w:type="dxa"/>
          </w:tcPr>
          <w:p w14:paraId="49632E28" w14:textId="77777777" w:rsidR="008A6A10" w:rsidRDefault="008A6A10">
            <w:pPr>
              <w:rPr>
                <w:sz w:val="18"/>
                <w:lang w:val="en-GB"/>
              </w:rPr>
            </w:pPr>
          </w:p>
        </w:tc>
      </w:tr>
    </w:tbl>
    <w:p w14:paraId="6851333D" w14:textId="77777777" w:rsidR="008A6A10" w:rsidRDefault="008A6A10">
      <w:pPr>
        <w:rPr>
          <w:sz w:val="18"/>
          <w:lang w:val="en-GB"/>
        </w:rPr>
      </w:pPr>
    </w:p>
    <w:p w14:paraId="0E27A838" w14:textId="77777777" w:rsidR="008A6A10" w:rsidRDefault="008A6A10">
      <w:pPr>
        <w:rPr>
          <w:sz w:val="18"/>
          <w:lang w:val="en-GB"/>
        </w:rPr>
      </w:pPr>
      <w:r>
        <w:rPr>
          <w:sz w:val="18"/>
          <w:lang w:val="en-GB"/>
        </w:rPr>
        <w:t>Branch Sort Code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495"/>
        <w:gridCol w:w="495"/>
        <w:gridCol w:w="495"/>
        <w:gridCol w:w="495"/>
        <w:gridCol w:w="495"/>
      </w:tblGrid>
      <w:tr w:rsidR="008A6A10" w14:paraId="04009045" w14:textId="77777777">
        <w:trPr>
          <w:trHeight w:val="287"/>
        </w:trPr>
        <w:tc>
          <w:tcPr>
            <w:tcW w:w="495" w:type="dxa"/>
          </w:tcPr>
          <w:p w14:paraId="226D25E4" w14:textId="77777777" w:rsidR="008A6A10" w:rsidRDefault="008A6A10">
            <w:pPr>
              <w:rPr>
                <w:sz w:val="18"/>
                <w:lang w:val="en-GB"/>
              </w:rPr>
            </w:pPr>
          </w:p>
        </w:tc>
        <w:tc>
          <w:tcPr>
            <w:tcW w:w="495" w:type="dxa"/>
          </w:tcPr>
          <w:p w14:paraId="5053627C" w14:textId="77777777" w:rsidR="008A6A10" w:rsidRDefault="008A6A10">
            <w:pPr>
              <w:rPr>
                <w:sz w:val="18"/>
                <w:lang w:val="en-GB"/>
              </w:rPr>
            </w:pPr>
          </w:p>
        </w:tc>
        <w:tc>
          <w:tcPr>
            <w:tcW w:w="495" w:type="dxa"/>
          </w:tcPr>
          <w:p w14:paraId="29F613E7" w14:textId="77777777" w:rsidR="008A6A10" w:rsidRDefault="008A6A10">
            <w:pPr>
              <w:rPr>
                <w:sz w:val="18"/>
                <w:lang w:val="en-GB"/>
              </w:rPr>
            </w:pPr>
          </w:p>
        </w:tc>
        <w:tc>
          <w:tcPr>
            <w:tcW w:w="495" w:type="dxa"/>
          </w:tcPr>
          <w:p w14:paraId="60664B20" w14:textId="77777777" w:rsidR="008A6A10" w:rsidRDefault="008A6A10">
            <w:pPr>
              <w:rPr>
                <w:sz w:val="18"/>
                <w:lang w:val="en-GB"/>
              </w:rPr>
            </w:pPr>
          </w:p>
        </w:tc>
        <w:tc>
          <w:tcPr>
            <w:tcW w:w="495" w:type="dxa"/>
          </w:tcPr>
          <w:p w14:paraId="4F5CEC08" w14:textId="77777777" w:rsidR="008A6A10" w:rsidRDefault="008A6A10">
            <w:pPr>
              <w:rPr>
                <w:sz w:val="18"/>
                <w:lang w:val="en-GB"/>
              </w:rPr>
            </w:pPr>
          </w:p>
        </w:tc>
        <w:tc>
          <w:tcPr>
            <w:tcW w:w="495" w:type="dxa"/>
          </w:tcPr>
          <w:p w14:paraId="3AD7CDD7" w14:textId="77777777" w:rsidR="008A6A10" w:rsidRDefault="008A6A10">
            <w:pPr>
              <w:rPr>
                <w:sz w:val="18"/>
                <w:lang w:val="en-GB"/>
              </w:rPr>
            </w:pPr>
          </w:p>
        </w:tc>
      </w:tr>
    </w:tbl>
    <w:p w14:paraId="24AB4E68" w14:textId="77777777" w:rsidR="008A6A10" w:rsidRDefault="008A6A10">
      <w:pPr>
        <w:rPr>
          <w:sz w:val="18"/>
          <w:lang w:val="en-GB"/>
        </w:rPr>
      </w:pPr>
    </w:p>
    <w:p w14:paraId="5AEBAD1E" w14:textId="77777777" w:rsidR="008A6A10" w:rsidRDefault="008A6A10" w:rsidP="00345343">
      <w:pPr>
        <w:ind w:left="-142"/>
        <w:rPr>
          <w:sz w:val="18"/>
          <w:lang w:val="en-GB"/>
        </w:rPr>
      </w:pPr>
      <w:r>
        <w:rPr>
          <w:sz w:val="18"/>
          <w:lang w:val="en-GB"/>
        </w:rPr>
        <w:t>Name and full postal address of your Bank or Building Society</w:t>
      </w:r>
      <w:r>
        <w:rPr>
          <w:sz w:val="18"/>
          <w:lang w:val="en-GB"/>
        </w:rPr>
        <w:tab/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0"/>
      </w:tblGrid>
      <w:tr w:rsidR="008A6A10" w14:paraId="3CBEBEBC" w14:textId="77777777" w:rsidTr="00592FCD">
        <w:trPr>
          <w:trHeight w:val="1802"/>
        </w:trPr>
        <w:tc>
          <w:tcPr>
            <w:tcW w:w="4050" w:type="dxa"/>
          </w:tcPr>
          <w:p w14:paraId="1E5D40BA" w14:textId="77777777" w:rsidR="00F52782" w:rsidRPr="00F52782" w:rsidRDefault="00F52782">
            <w:pPr>
              <w:rPr>
                <w:sz w:val="6"/>
                <w:szCs w:val="6"/>
                <w:lang w:val="en-GB"/>
              </w:rPr>
            </w:pPr>
          </w:p>
          <w:p w14:paraId="7A88D777" w14:textId="77777777" w:rsidR="008A6A10" w:rsidRDefault="008A6A1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To The Manager             Bank/Building Society</w:t>
            </w:r>
          </w:p>
          <w:p w14:paraId="6EBEDD66" w14:textId="77777777" w:rsidR="008A6A10" w:rsidRDefault="008A6A10">
            <w:pPr>
              <w:rPr>
                <w:sz w:val="18"/>
                <w:lang w:val="en-GB"/>
              </w:rPr>
            </w:pPr>
          </w:p>
          <w:p w14:paraId="2B4084EC" w14:textId="77777777" w:rsidR="008A6A10" w:rsidRDefault="008A6A10">
            <w:pPr>
              <w:rPr>
                <w:sz w:val="18"/>
                <w:lang w:val="en-GB"/>
              </w:rPr>
            </w:pPr>
          </w:p>
          <w:p w14:paraId="653816BE" w14:textId="77777777" w:rsidR="008A6A10" w:rsidRDefault="008A6A1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Address</w:t>
            </w:r>
            <w:r>
              <w:rPr>
                <w:sz w:val="18"/>
                <w:lang w:val="en-GB"/>
              </w:rPr>
              <w:tab/>
            </w:r>
          </w:p>
          <w:p w14:paraId="33CD5C07" w14:textId="77777777" w:rsidR="008A6A10" w:rsidRDefault="008A6A10">
            <w:pPr>
              <w:rPr>
                <w:sz w:val="18"/>
                <w:lang w:val="en-GB"/>
              </w:rPr>
            </w:pPr>
          </w:p>
          <w:p w14:paraId="68504CAF" w14:textId="77777777" w:rsidR="008A6A10" w:rsidRDefault="008A6A10">
            <w:pPr>
              <w:rPr>
                <w:sz w:val="18"/>
                <w:lang w:val="en-GB"/>
              </w:rPr>
            </w:pPr>
          </w:p>
          <w:p w14:paraId="6B9AD51A" w14:textId="77777777" w:rsidR="008A6A10" w:rsidRDefault="008A6A10">
            <w:pPr>
              <w:rPr>
                <w:sz w:val="18"/>
                <w:lang w:val="en-GB"/>
              </w:rPr>
            </w:pPr>
          </w:p>
          <w:p w14:paraId="2DEE2621" w14:textId="77777777" w:rsidR="008A6A10" w:rsidRDefault="008A6A10">
            <w:pPr>
              <w:rPr>
                <w:sz w:val="18"/>
                <w:lang w:val="en-GB"/>
              </w:rPr>
            </w:pPr>
          </w:p>
          <w:p w14:paraId="2439982E" w14:textId="77777777" w:rsidR="008A6A10" w:rsidRDefault="008A6A1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Postcode</w:t>
            </w:r>
          </w:p>
          <w:p w14:paraId="508FEE88" w14:textId="77777777" w:rsidR="008A6A10" w:rsidRDefault="008A6A10">
            <w:pPr>
              <w:rPr>
                <w:sz w:val="18"/>
                <w:lang w:val="en-GB"/>
              </w:rPr>
            </w:pPr>
          </w:p>
        </w:tc>
      </w:tr>
    </w:tbl>
    <w:p w14:paraId="7CA7F847" w14:textId="030A4CF1" w:rsidR="008A6A10" w:rsidRDefault="008A6A10">
      <w:pPr>
        <w:rPr>
          <w:sz w:val="18"/>
          <w:lang w:val="en-GB"/>
        </w:rPr>
      </w:pPr>
    </w:p>
    <w:p w14:paraId="52ECAEA8" w14:textId="39ECB93B" w:rsidR="002A0D43" w:rsidRDefault="002A0D43">
      <w:pPr>
        <w:rPr>
          <w:sz w:val="18"/>
          <w:lang w:val="en-GB"/>
        </w:rPr>
      </w:pPr>
    </w:p>
    <w:p w14:paraId="5CF54E67" w14:textId="635D95A9" w:rsidR="008A6A10" w:rsidRDefault="008A6A10">
      <w:pPr>
        <w:rPr>
          <w:sz w:val="18"/>
          <w:lang w:val="en-GB"/>
        </w:rPr>
      </w:pPr>
    </w:p>
    <w:p w14:paraId="49CDAA6C" w14:textId="77777777" w:rsidR="008A6A10" w:rsidRDefault="008A6A10">
      <w:pPr>
        <w:rPr>
          <w:sz w:val="18"/>
          <w:lang w:val="en-GB"/>
        </w:rPr>
      </w:pPr>
    </w:p>
    <w:p w14:paraId="720FC560" w14:textId="77777777" w:rsidR="008A6A10" w:rsidRDefault="008A6A10">
      <w:pPr>
        <w:rPr>
          <w:sz w:val="18"/>
          <w:lang w:val="en-GB"/>
        </w:rPr>
      </w:pPr>
    </w:p>
    <w:p w14:paraId="6213F367" w14:textId="77777777" w:rsidR="008A6A10" w:rsidRDefault="008A6A10">
      <w:pPr>
        <w:rPr>
          <w:sz w:val="18"/>
          <w:lang w:val="en-GB"/>
        </w:rPr>
      </w:pPr>
    </w:p>
    <w:p w14:paraId="326D9641" w14:textId="77777777" w:rsidR="008A6A10" w:rsidRDefault="008A6A10">
      <w:pPr>
        <w:rPr>
          <w:sz w:val="18"/>
          <w:lang w:val="en-GB"/>
        </w:rPr>
      </w:pPr>
    </w:p>
    <w:p w14:paraId="3129FB4E" w14:textId="77777777" w:rsidR="008A6A10" w:rsidRDefault="008A6A10">
      <w:pPr>
        <w:rPr>
          <w:sz w:val="18"/>
          <w:lang w:val="en-GB"/>
        </w:rPr>
      </w:pPr>
      <w:r>
        <w:rPr>
          <w:sz w:val="18"/>
          <w:lang w:val="en-GB"/>
        </w:rPr>
        <w:t>Originator’s Identification Number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495"/>
        <w:gridCol w:w="495"/>
        <w:gridCol w:w="495"/>
        <w:gridCol w:w="495"/>
        <w:gridCol w:w="495"/>
      </w:tblGrid>
      <w:tr w:rsidR="008A6A10" w14:paraId="5BF60DB3" w14:textId="77777777">
        <w:trPr>
          <w:trHeight w:val="287"/>
        </w:trPr>
        <w:tc>
          <w:tcPr>
            <w:tcW w:w="495" w:type="dxa"/>
          </w:tcPr>
          <w:p w14:paraId="329AA1F3" w14:textId="77777777" w:rsidR="008A6A10" w:rsidRDefault="008A6A10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8</w:t>
            </w:r>
          </w:p>
        </w:tc>
        <w:tc>
          <w:tcPr>
            <w:tcW w:w="495" w:type="dxa"/>
          </w:tcPr>
          <w:p w14:paraId="7143AD1C" w14:textId="77777777" w:rsidR="008A6A10" w:rsidRDefault="008A6A10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5</w:t>
            </w:r>
          </w:p>
        </w:tc>
        <w:tc>
          <w:tcPr>
            <w:tcW w:w="495" w:type="dxa"/>
          </w:tcPr>
          <w:p w14:paraId="4C54F01A" w14:textId="77777777" w:rsidR="008A6A10" w:rsidRDefault="008A6A10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7</w:t>
            </w:r>
          </w:p>
        </w:tc>
        <w:tc>
          <w:tcPr>
            <w:tcW w:w="495" w:type="dxa"/>
          </w:tcPr>
          <w:p w14:paraId="718BE2B2" w14:textId="77777777" w:rsidR="008A6A10" w:rsidRDefault="008A6A10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</w:p>
        </w:tc>
        <w:tc>
          <w:tcPr>
            <w:tcW w:w="495" w:type="dxa"/>
          </w:tcPr>
          <w:p w14:paraId="1E84AAEC" w14:textId="77777777" w:rsidR="008A6A10" w:rsidRDefault="008A6A10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5</w:t>
            </w:r>
          </w:p>
        </w:tc>
        <w:tc>
          <w:tcPr>
            <w:tcW w:w="495" w:type="dxa"/>
          </w:tcPr>
          <w:p w14:paraId="629DD4B5" w14:textId="77777777" w:rsidR="008A6A10" w:rsidRDefault="008A6A10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8</w:t>
            </w:r>
          </w:p>
        </w:tc>
      </w:tr>
    </w:tbl>
    <w:p w14:paraId="09788617" w14:textId="77777777" w:rsidR="008A6A10" w:rsidRDefault="008A6A10">
      <w:pPr>
        <w:rPr>
          <w:sz w:val="18"/>
          <w:lang w:val="en-GB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0"/>
      </w:tblGrid>
      <w:tr w:rsidR="008A6A10" w14:paraId="524F9A11" w14:textId="77777777" w:rsidTr="00592FCD">
        <w:trPr>
          <w:trHeight w:val="2985"/>
        </w:trPr>
        <w:tc>
          <w:tcPr>
            <w:tcW w:w="3880" w:type="dxa"/>
          </w:tcPr>
          <w:p w14:paraId="6FBCCFB5" w14:textId="1C8707B8" w:rsidR="008A6A10" w:rsidRDefault="008A6A10">
            <w:pPr>
              <w:rPr>
                <w:sz w:val="16"/>
                <w:lang w:val="en-GB"/>
              </w:rPr>
            </w:pPr>
          </w:p>
          <w:p w14:paraId="39794B2A" w14:textId="77777777" w:rsidR="008A6A10" w:rsidRDefault="006624CA">
            <w:pPr>
              <w:pStyle w:val="BodyText2"/>
            </w:pPr>
            <w:r>
              <w:t xml:space="preserve">You </w:t>
            </w:r>
            <w:r w:rsidR="00497E29">
              <w:t>must</w:t>
            </w:r>
            <w:r>
              <w:t xml:space="preserve"> complete this </w:t>
            </w:r>
            <w:r w:rsidR="0081618F">
              <w:t>in all cases.</w:t>
            </w:r>
          </w:p>
          <w:p w14:paraId="7D456032" w14:textId="77777777" w:rsidR="00E0321D" w:rsidRDefault="00E0321D">
            <w:pPr>
              <w:rPr>
                <w:sz w:val="16"/>
                <w:lang w:val="en-GB"/>
              </w:rPr>
            </w:pPr>
          </w:p>
          <w:p w14:paraId="69886B7A" w14:textId="77777777" w:rsidR="008A6A10" w:rsidRDefault="008A6A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Name……………………………………………………</w:t>
            </w:r>
          </w:p>
          <w:p w14:paraId="31901757" w14:textId="77777777" w:rsidR="008A6A10" w:rsidRDefault="008A6A10">
            <w:pPr>
              <w:rPr>
                <w:sz w:val="16"/>
                <w:lang w:val="en-GB"/>
              </w:rPr>
            </w:pPr>
          </w:p>
          <w:p w14:paraId="7FDC2D48" w14:textId="56410026" w:rsidR="008A6A10" w:rsidRDefault="008A6A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Membership Number …………………………………</w:t>
            </w:r>
          </w:p>
          <w:p w14:paraId="38B0CC0C" w14:textId="77777777" w:rsidR="00592FCD" w:rsidRDefault="00592FCD">
            <w:pPr>
              <w:rPr>
                <w:i/>
                <w:sz w:val="16"/>
                <w:szCs w:val="16"/>
                <w:lang w:val="en-GB"/>
              </w:rPr>
            </w:pPr>
          </w:p>
          <w:p w14:paraId="7FED057E" w14:textId="7190B6F5" w:rsidR="0081618F" w:rsidRPr="00592FCD" w:rsidRDefault="00254921">
            <w:pPr>
              <w:rPr>
                <w:i/>
                <w:sz w:val="16"/>
                <w:szCs w:val="16"/>
                <w:lang w:val="en-GB"/>
              </w:rPr>
            </w:pPr>
            <w:r w:rsidRPr="00254921">
              <w:rPr>
                <w:i/>
                <w:sz w:val="16"/>
                <w:szCs w:val="16"/>
                <w:lang w:val="en-GB"/>
              </w:rPr>
              <w:t>Please leave BLANK if you are a New Member</w:t>
            </w:r>
          </w:p>
          <w:p w14:paraId="4D85C064" w14:textId="77777777" w:rsidR="00592FCD" w:rsidRPr="00592FCD" w:rsidRDefault="00592FCD">
            <w:pPr>
              <w:rPr>
                <w:sz w:val="20"/>
                <w:szCs w:val="22"/>
                <w:lang w:val="en-GB"/>
              </w:rPr>
            </w:pPr>
          </w:p>
          <w:p w14:paraId="5B3CAADE" w14:textId="4C9EE39A" w:rsidR="00592FCD" w:rsidRPr="00592FCD" w:rsidRDefault="00592FCD">
            <w:pPr>
              <w:rPr>
                <w:rFonts w:asciiTheme="minorHAnsi" w:hAnsiTheme="minorHAnsi" w:cstheme="minorHAnsi"/>
                <w:i/>
                <w:iCs/>
                <w:sz w:val="20"/>
                <w:szCs w:val="22"/>
                <w:lang w:val="en-GB"/>
              </w:rPr>
            </w:pPr>
            <w:r w:rsidRPr="00592FCD">
              <w:rPr>
                <w:rFonts w:asciiTheme="minorHAnsi" w:hAnsiTheme="minorHAnsi" w:cstheme="minorHAnsi"/>
                <w:sz w:val="18"/>
                <w:lang w:val="en-GB"/>
              </w:rPr>
              <w:t>I confirm that I am happy for the Landscape Institute to collect my membership fee in one instalment, on or after the 10</w:t>
            </w:r>
            <w:r w:rsidRPr="00592FCD">
              <w:rPr>
                <w:rFonts w:asciiTheme="minorHAnsi" w:hAnsiTheme="minorHAnsi" w:cstheme="minorHAnsi"/>
                <w:sz w:val="18"/>
                <w:vertAlign w:val="superscript"/>
                <w:lang w:val="en-GB"/>
              </w:rPr>
              <w:t>th</w:t>
            </w:r>
            <w:r w:rsidRPr="00592FCD">
              <w:rPr>
                <w:rFonts w:asciiTheme="minorHAnsi" w:hAnsiTheme="minorHAnsi" w:cstheme="minorHAnsi"/>
                <w:sz w:val="18"/>
                <w:lang w:val="en-GB"/>
              </w:rPr>
              <w:t xml:space="preserve"> of the month</w:t>
            </w:r>
            <w:r w:rsidRPr="00592FCD">
              <w:rPr>
                <w:rFonts w:asciiTheme="minorHAnsi" w:hAnsiTheme="minorHAnsi" w:cstheme="minorHAnsi"/>
                <w:i/>
                <w:iCs/>
                <w:sz w:val="20"/>
                <w:szCs w:val="22"/>
                <w:lang w:val="en-GB"/>
              </w:rPr>
              <w:t>.</w:t>
            </w:r>
          </w:p>
          <w:p w14:paraId="2C18E680" w14:textId="77777777" w:rsidR="0081618F" w:rsidRDefault="0081618F" w:rsidP="0003732E">
            <w:pPr>
              <w:rPr>
                <w:sz w:val="18"/>
                <w:lang w:val="en-GB"/>
              </w:rPr>
            </w:pPr>
          </w:p>
        </w:tc>
      </w:tr>
    </w:tbl>
    <w:p w14:paraId="52D65ADC" w14:textId="0213A4AA" w:rsidR="008A6A10" w:rsidRDefault="008A6A10">
      <w:pPr>
        <w:rPr>
          <w:sz w:val="18"/>
          <w:lang w:val="en-GB"/>
        </w:rPr>
      </w:pPr>
    </w:p>
    <w:p w14:paraId="04689E37" w14:textId="77777777" w:rsidR="008A6A10" w:rsidRDefault="008A6A10" w:rsidP="00345343">
      <w:pPr>
        <w:ind w:right="802"/>
        <w:jc w:val="both"/>
        <w:rPr>
          <w:sz w:val="18"/>
          <w:lang w:val="en-GB"/>
        </w:rPr>
      </w:pPr>
      <w:r>
        <w:rPr>
          <w:b/>
          <w:sz w:val="18"/>
          <w:lang w:val="en-GB"/>
        </w:rPr>
        <w:t xml:space="preserve">Instruction to your bank or Building Society </w:t>
      </w:r>
      <w:r w:rsidRPr="00345343">
        <w:rPr>
          <w:rFonts w:asciiTheme="minorHAnsi" w:hAnsiTheme="minorHAnsi"/>
          <w:sz w:val="18"/>
          <w:lang w:val="en-GB"/>
        </w:rPr>
        <w:t>Please pay The Landscape Institute Direct Debits from the account detailed in this Instruction subject to the safeguards assured by the Direct Debit Guarantee. I understand that this Instruction may remain with The Landscape Institute and, if so, details will passed electronically to my Bank/Building Society.</w:t>
      </w:r>
    </w:p>
    <w:p w14:paraId="3C8A53DC" w14:textId="77777777" w:rsidR="008A6A10" w:rsidRDefault="008A6A10">
      <w:pPr>
        <w:rPr>
          <w:sz w:val="16"/>
          <w:lang w:val="en-GB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8"/>
      </w:tblGrid>
      <w:tr w:rsidR="008A6A10" w14:paraId="3C1866B6" w14:textId="77777777">
        <w:trPr>
          <w:trHeight w:val="1128"/>
        </w:trPr>
        <w:tc>
          <w:tcPr>
            <w:tcW w:w="3758" w:type="dxa"/>
          </w:tcPr>
          <w:p w14:paraId="21BFFB63" w14:textId="77777777" w:rsidR="00C3181F" w:rsidRPr="00C3181F" w:rsidRDefault="00C3181F">
            <w:pPr>
              <w:rPr>
                <w:b/>
                <w:sz w:val="6"/>
                <w:szCs w:val="6"/>
                <w:lang w:val="en-GB"/>
              </w:rPr>
            </w:pPr>
          </w:p>
          <w:p w14:paraId="5D1BBDFC" w14:textId="77777777" w:rsidR="008A6A10" w:rsidRDefault="008A6A10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Signature(s)</w:t>
            </w:r>
          </w:p>
          <w:p w14:paraId="0C544F28" w14:textId="77777777" w:rsidR="008A6A10" w:rsidRDefault="008A6A10">
            <w:pPr>
              <w:rPr>
                <w:b/>
                <w:sz w:val="16"/>
                <w:lang w:val="en-GB"/>
              </w:rPr>
            </w:pPr>
          </w:p>
          <w:p w14:paraId="196D6682" w14:textId="77777777" w:rsidR="008A6A10" w:rsidRDefault="008A6A10">
            <w:pPr>
              <w:rPr>
                <w:b/>
                <w:sz w:val="16"/>
                <w:lang w:val="en-GB"/>
              </w:rPr>
            </w:pPr>
          </w:p>
          <w:p w14:paraId="66D608B1" w14:textId="77777777" w:rsidR="008A6A10" w:rsidRDefault="008A6A10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Date</w:t>
            </w:r>
          </w:p>
        </w:tc>
      </w:tr>
    </w:tbl>
    <w:p w14:paraId="0F2929FD" w14:textId="000F61E8" w:rsidR="008A6A10" w:rsidRDefault="008A6A10">
      <w:pPr>
        <w:rPr>
          <w:b/>
          <w:sz w:val="16"/>
          <w:lang w:val="en-GB"/>
        </w:rPr>
      </w:pPr>
      <w:r>
        <w:rPr>
          <w:b/>
          <w:sz w:val="16"/>
          <w:lang w:val="en-GB"/>
        </w:rPr>
        <w:tab/>
      </w:r>
      <w:r>
        <w:rPr>
          <w:b/>
          <w:sz w:val="16"/>
          <w:lang w:val="en-GB"/>
        </w:rPr>
        <w:tab/>
      </w:r>
    </w:p>
    <w:p w14:paraId="393C8888" w14:textId="77777777" w:rsidR="008A6A10" w:rsidRDefault="008A6A10">
      <w:pPr>
        <w:rPr>
          <w:b/>
          <w:sz w:val="16"/>
          <w:lang w:val="en-GB"/>
        </w:rPr>
        <w:sectPr w:rsidR="008A6A10" w:rsidSect="008F3953">
          <w:headerReference w:type="default" r:id="rId11"/>
          <w:footerReference w:type="default" r:id="rId12"/>
          <w:type w:val="continuous"/>
          <w:pgSz w:w="11909" w:h="16834" w:code="9"/>
          <w:pgMar w:top="2381" w:right="794" w:bottom="794" w:left="1134" w:header="288" w:footer="0" w:gutter="0"/>
          <w:cols w:num="2" w:space="720"/>
          <w:docGrid w:linePitch="299"/>
        </w:sectPr>
      </w:pPr>
    </w:p>
    <w:p w14:paraId="624E9708" w14:textId="77777777" w:rsidR="00C3181F" w:rsidRDefault="00C3181F">
      <w:pPr>
        <w:rPr>
          <w:sz w:val="18"/>
          <w:lang w:val="en-GB"/>
        </w:rPr>
      </w:pPr>
    </w:p>
    <w:p w14:paraId="7C04EEA3" w14:textId="611DDC50" w:rsidR="008A6A10" w:rsidRDefault="008A6A10">
      <w:pPr>
        <w:rPr>
          <w:sz w:val="18"/>
          <w:lang w:val="en-GB"/>
        </w:rPr>
      </w:pPr>
      <w:r>
        <w:rPr>
          <w:sz w:val="18"/>
          <w:lang w:val="en-GB"/>
        </w:rPr>
        <w:t>Banks and Building Societies may not accept Direct Debit Instructions for some types of account</w:t>
      </w:r>
    </w:p>
    <w:p w14:paraId="6443D029" w14:textId="6C05D809" w:rsidR="008A6A10" w:rsidRDefault="008A6A10">
      <w:pPr>
        <w:rPr>
          <w:sz w:val="18"/>
          <w:lang w:val="en-GB"/>
        </w:rPr>
      </w:pPr>
      <w:r>
        <w:rPr>
          <w:sz w:val="18"/>
          <w:lang w:val="en-GB"/>
        </w:rPr>
        <w:t>---------------------------------------------------------------------------------------------------------------------------------------</w:t>
      </w:r>
    </w:p>
    <w:p w14:paraId="189592EF" w14:textId="422BA685" w:rsidR="008A6A10" w:rsidRDefault="008A6A10">
      <w:pPr>
        <w:pStyle w:val="Heading2"/>
      </w:pPr>
      <w:r>
        <w:t>This guarantee should be detached and retained by the Payer</w:t>
      </w:r>
    </w:p>
    <w:p w14:paraId="3D328CBA" w14:textId="519212A5" w:rsidR="008A6A10" w:rsidRDefault="008A6A10"/>
    <w:p w14:paraId="574D945C" w14:textId="49AED230" w:rsidR="008A6A10" w:rsidRDefault="000345E3">
      <w:pPr>
        <w:pBdr>
          <w:top w:val="single" w:sz="4" w:space="1" w:color="000000" w:shadow="1"/>
          <w:left w:val="single" w:sz="4" w:space="4" w:color="000000" w:shadow="1"/>
          <w:bottom w:val="single" w:sz="4" w:space="6" w:color="000000" w:shadow="1"/>
          <w:right w:val="single" w:sz="4" w:space="4" w:color="000000" w:shadow="1"/>
        </w:pBdr>
        <w:rPr>
          <w:b/>
          <w:sz w:val="18"/>
          <w:lang w:val="en-GB"/>
        </w:rPr>
      </w:pPr>
      <w:r>
        <w:rPr>
          <w:b/>
          <w:noProof/>
          <w:sz w:val="18"/>
          <w:lang w:val="en-GB" w:eastAsia="en-GB"/>
        </w:rPr>
        <w:drawing>
          <wp:anchor distT="0" distB="0" distL="114300" distR="114300" simplePos="0" relativeHeight="251658240" behindDoc="0" locked="0" layoutInCell="0" allowOverlap="1" wp14:anchorId="11EA7DD9" wp14:editId="0C32A876">
            <wp:simplePos x="0" y="0"/>
            <wp:positionH relativeFrom="column">
              <wp:posOffset>4434840</wp:posOffset>
            </wp:positionH>
            <wp:positionV relativeFrom="paragraph">
              <wp:posOffset>103505</wp:posOffset>
            </wp:positionV>
            <wp:extent cx="749935" cy="255905"/>
            <wp:effectExtent l="0" t="0" r="0" b="0"/>
            <wp:wrapNone/>
            <wp:docPr id="1" name="Picture 6" descr="Direc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rect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170A0" w14:textId="17582D6B" w:rsidR="008A6A10" w:rsidRDefault="008A6A10">
      <w:pPr>
        <w:pBdr>
          <w:top w:val="single" w:sz="4" w:space="1" w:color="000000" w:shadow="1"/>
          <w:left w:val="single" w:sz="4" w:space="4" w:color="000000" w:shadow="1"/>
          <w:bottom w:val="single" w:sz="4" w:space="6" w:color="000000" w:shadow="1"/>
          <w:right w:val="single" w:sz="4" w:space="4" w:color="000000" w:shadow="1"/>
        </w:pBdr>
        <w:rPr>
          <w:b/>
          <w:sz w:val="20"/>
          <w:lang w:val="en-GB"/>
        </w:rPr>
      </w:pPr>
      <w:r>
        <w:rPr>
          <w:b/>
          <w:sz w:val="18"/>
          <w:lang w:val="en-GB"/>
        </w:rPr>
        <w:tab/>
      </w:r>
      <w:r>
        <w:rPr>
          <w:b/>
          <w:sz w:val="18"/>
          <w:lang w:val="en-GB"/>
        </w:rPr>
        <w:tab/>
      </w:r>
      <w:r>
        <w:rPr>
          <w:b/>
          <w:sz w:val="18"/>
          <w:lang w:val="en-GB"/>
        </w:rPr>
        <w:tab/>
      </w:r>
      <w:r>
        <w:rPr>
          <w:b/>
          <w:sz w:val="20"/>
          <w:lang w:val="en-GB"/>
        </w:rPr>
        <w:t>The Direct Debit Guarantee</w:t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</w:p>
    <w:p w14:paraId="278A96D9" w14:textId="77777777" w:rsidR="008A6A10" w:rsidRDefault="008A6A10">
      <w:pPr>
        <w:numPr>
          <w:ilvl w:val="0"/>
          <w:numId w:val="1"/>
        </w:numPr>
        <w:pBdr>
          <w:top w:val="single" w:sz="4" w:space="1" w:color="000000" w:shadow="1"/>
          <w:left w:val="single" w:sz="4" w:space="4" w:color="000000" w:shadow="1"/>
          <w:bottom w:val="single" w:sz="4" w:space="6" w:color="000000" w:shadow="1"/>
          <w:right w:val="single" w:sz="4" w:space="4" w:color="000000" w:shadow="1"/>
        </w:pBdr>
        <w:rPr>
          <w:b/>
          <w:sz w:val="16"/>
          <w:lang w:val="en-GB"/>
        </w:rPr>
      </w:pPr>
      <w:r>
        <w:rPr>
          <w:sz w:val="16"/>
          <w:lang w:val="en-GB"/>
        </w:rPr>
        <w:t>This Guarantee is offered by all Banks and Building Societies that take part in the Direct Debit Scheme.</w:t>
      </w:r>
    </w:p>
    <w:p w14:paraId="0AC9CBD1" w14:textId="29D84C20" w:rsidR="008A6A10" w:rsidRDefault="008A6A10">
      <w:pPr>
        <w:pBdr>
          <w:top w:val="single" w:sz="4" w:space="1" w:color="000000" w:shadow="1"/>
          <w:left w:val="single" w:sz="4" w:space="4" w:color="000000" w:shadow="1"/>
          <w:bottom w:val="single" w:sz="4" w:space="6" w:color="000000" w:shadow="1"/>
          <w:right w:val="single" w:sz="4" w:space="4" w:color="000000" w:shadow="1"/>
        </w:pBdr>
        <w:ind w:firstLine="360"/>
        <w:rPr>
          <w:sz w:val="16"/>
          <w:lang w:val="en-GB"/>
        </w:rPr>
      </w:pPr>
      <w:r>
        <w:rPr>
          <w:sz w:val="16"/>
          <w:lang w:val="en-GB"/>
        </w:rPr>
        <w:t>The efficiency and security of the scheme is monitored and protected by your own Bank or Building Society.</w:t>
      </w:r>
    </w:p>
    <w:p w14:paraId="7A9CC140" w14:textId="76273773" w:rsidR="008A6A10" w:rsidRDefault="008A6A10">
      <w:pPr>
        <w:pBdr>
          <w:top w:val="single" w:sz="4" w:space="1" w:color="000000" w:shadow="1"/>
          <w:left w:val="single" w:sz="4" w:space="4" w:color="000000" w:shadow="1"/>
          <w:bottom w:val="single" w:sz="4" w:space="6" w:color="000000" w:shadow="1"/>
          <w:right w:val="single" w:sz="4" w:space="4" w:color="000000" w:shadow="1"/>
        </w:pBdr>
        <w:ind w:firstLine="360"/>
        <w:rPr>
          <w:sz w:val="16"/>
          <w:lang w:val="en-GB"/>
        </w:rPr>
      </w:pPr>
    </w:p>
    <w:p w14:paraId="6AAEBA85" w14:textId="6E43210E" w:rsidR="008A6A10" w:rsidRDefault="008A6A10">
      <w:pPr>
        <w:numPr>
          <w:ilvl w:val="0"/>
          <w:numId w:val="4"/>
        </w:numPr>
        <w:pBdr>
          <w:top w:val="single" w:sz="4" w:space="1" w:color="000000" w:shadow="1"/>
          <w:left w:val="single" w:sz="4" w:space="4" w:color="000000" w:shadow="1"/>
          <w:bottom w:val="single" w:sz="4" w:space="6" w:color="000000" w:shadow="1"/>
          <w:right w:val="single" w:sz="4" w:space="4" w:color="000000" w:shadow="1"/>
        </w:pBdr>
        <w:rPr>
          <w:sz w:val="16"/>
          <w:lang w:val="en-GB"/>
        </w:rPr>
      </w:pPr>
      <w:r>
        <w:rPr>
          <w:sz w:val="16"/>
          <w:lang w:val="en-GB"/>
        </w:rPr>
        <w:t>If the amounts to be paid or the payment dates change The Landscape Institute will notify you 10 working days in advance of your account being debited or as otherwise agreed.</w:t>
      </w:r>
    </w:p>
    <w:p w14:paraId="4C366D56" w14:textId="623AF622" w:rsidR="008A6A10" w:rsidRDefault="008A6A10">
      <w:pPr>
        <w:pBdr>
          <w:top w:val="single" w:sz="4" w:space="1" w:color="000000" w:shadow="1"/>
          <w:left w:val="single" w:sz="4" w:space="4" w:color="000000" w:shadow="1"/>
          <w:bottom w:val="single" w:sz="4" w:space="6" w:color="000000" w:shadow="1"/>
          <w:right w:val="single" w:sz="4" w:space="4" w:color="000000" w:shadow="1"/>
        </w:pBdr>
        <w:rPr>
          <w:sz w:val="16"/>
          <w:lang w:val="en-GB"/>
        </w:rPr>
      </w:pPr>
    </w:p>
    <w:p w14:paraId="5F0D6118" w14:textId="77777777" w:rsidR="008A6A10" w:rsidRDefault="008A6A10">
      <w:pPr>
        <w:numPr>
          <w:ilvl w:val="0"/>
          <w:numId w:val="4"/>
        </w:numPr>
        <w:pBdr>
          <w:top w:val="single" w:sz="4" w:space="1" w:color="000000" w:shadow="1"/>
          <w:left w:val="single" w:sz="4" w:space="4" w:color="000000" w:shadow="1"/>
          <w:bottom w:val="single" w:sz="4" w:space="6" w:color="000000" w:shadow="1"/>
          <w:right w:val="single" w:sz="4" w:space="4" w:color="000000" w:shadow="1"/>
        </w:pBdr>
        <w:rPr>
          <w:sz w:val="16"/>
          <w:lang w:val="en-GB"/>
        </w:rPr>
      </w:pPr>
      <w:r>
        <w:rPr>
          <w:sz w:val="16"/>
          <w:lang w:val="en-GB"/>
        </w:rPr>
        <w:t>If an error is made by The Landscape Institute or your Bank or Building Society, you are guaranteed a full and immediate refund from your branch of the amount paid.</w:t>
      </w:r>
    </w:p>
    <w:p w14:paraId="1F52C24B" w14:textId="77777777" w:rsidR="008A6A10" w:rsidRDefault="008A6A10">
      <w:pPr>
        <w:pBdr>
          <w:top w:val="single" w:sz="4" w:space="1" w:color="000000" w:shadow="1"/>
          <w:left w:val="single" w:sz="4" w:space="4" w:color="000000" w:shadow="1"/>
          <w:bottom w:val="single" w:sz="4" w:space="6" w:color="000000" w:shadow="1"/>
          <w:right w:val="single" w:sz="4" w:space="4" w:color="000000" w:shadow="1"/>
        </w:pBdr>
        <w:rPr>
          <w:sz w:val="16"/>
          <w:lang w:val="en-GB"/>
        </w:rPr>
      </w:pPr>
    </w:p>
    <w:p w14:paraId="44F4724A" w14:textId="77777777" w:rsidR="008A6A10" w:rsidRDefault="008A6A10">
      <w:pPr>
        <w:numPr>
          <w:ilvl w:val="0"/>
          <w:numId w:val="4"/>
        </w:numPr>
        <w:pBdr>
          <w:top w:val="single" w:sz="4" w:space="1" w:color="000000" w:shadow="1"/>
          <w:left w:val="single" w:sz="4" w:space="4" w:color="000000" w:shadow="1"/>
          <w:bottom w:val="single" w:sz="4" w:space="6" w:color="000000" w:shadow="1"/>
          <w:right w:val="single" w:sz="4" w:space="4" w:color="000000" w:shadow="1"/>
        </w:pBdr>
        <w:rPr>
          <w:lang w:val="en-GB"/>
        </w:rPr>
      </w:pPr>
      <w:r>
        <w:rPr>
          <w:sz w:val="16"/>
          <w:lang w:val="en-GB"/>
        </w:rPr>
        <w:t xml:space="preserve">You can cancel a Direct Debit at any time by writing to your Bank or Building Society. Please also send a copy of your letter to us. </w:t>
      </w:r>
    </w:p>
    <w:sectPr w:rsidR="008A6A10" w:rsidSect="00345343">
      <w:type w:val="continuous"/>
      <w:pgSz w:w="11909" w:h="16834" w:code="9"/>
      <w:pgMar w:top="1008" w:right="1800" w:bottom="142" w:left="18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97630" w14:textId="77777777" w:rsidR="008D552B" w:rsidRDefault="008D552B">
      <w:r>
        <w:separator/>
      </w:r>
    </w:p>
  </w:endnote>
  <w:endnote w:type="continuationSeparator" w:id="0">
    <w:p w14:paraId="5A9B6943" w14:textId="77777777" w:rsidR="008D552B" w:rsidRDefault="008D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399"/>
      <w:gridCol w:w="3399"/>
      <w:gridCol w:w="3399"/>
    </w:tblGrid>
    <w:tr w:rsidR="008F3953" w:rsidRPr="008F3953" w14:paraId="1DDE14BF" w14:textId="77777777" w:rsidTr="008F3953">
      <w:tc>
        <w:tcPr>
          <w:tcW w:w="3399" w:type="dxa"/>
          <w:tcBorders>
            <w:top w:val="nil"/>
            <w:left w:val="nil"/>
            <w:bottom w:val="nil"/>
            <w:right w:val="nil"/>
          </w:tcBorders>
        </w:tcPr>
        <w:p w14:paraId="790E933F" w14:textId="77777777" w:rsidR="008F3953" w:rsidRPr="009302B3" w:rsidRDefault="008F3953" w:rsidP="008F3953">
          <w:pPr>
            <w:rPr>
              <w:rFonts w:asciiTheme="minorHAnsi" w:hAnsiTheme="minorHAnsi"/>
              <w:color w:val="000000" w:themeColor="text1"/>
              <w:sz w:val="18"/>
              <w:szCs w:val="18"/>
            </w:rPr>
          </w:pPr>
          <w:r w:rsidRPr="009302B3">
            <w:rPr>
              <w:color w:val="000000" w:themeColor="text1"/>
              <w:sz w:val="18"/>
              <w:szCs w:val="18"/>
            </w:rPr>
            <w:t>Charity registered in England and Wales No. 1073396</w:t>
          </w:r>
          <w:r w:rsidRPr="009302B3">
            <w:rPr>
              <w:color w:val="000000" w:themeColor="text1"/>
              <w:sz w:val="18"/>
              <w:szCs w:val="18"/>
            </w:rPr>
            <w:br/>
            <w:t>VAT No. 927 5720 07</w:t>
          </w:r>
        </w:p>
        <w:p w14:paraId="3F33DDA2" w14:textId="77777777" w:rsidR="008F3953" w:rsidRPr="009302B3" w:rsidRDefault="008F3953" w:rsidP="008F3953">
          <w:pPr>
            <w:pStyle w:val="Footer"/>
            <w:rPr>
              <w:color w:val="000000" w:themeColor="text1"/>
              <w:sz w:val="18"/>
              <w:szCs w:val="18"/>
            </w:rPr>
          </w:pPr>
        </w:p>
      </w:tc>
      <w:tc>
        <w:tcPr>
          <w:tcW w:w="3399" w:type="dxa"/>
          <w:tcBorders>
            <w:top w:val="nil"/>
            <w:left w:val="nil"/>
            <w:bottom w:val="nil"/>
            <w:right w:val="nil"/>
          </w:tcBorders>
        </w:tcPr>
        <w:p w14:paraId="409CE437" w14:textId="77777777" w:rsidR="009302B3" w:rsidRPr="009302B3" w:rsidRDefault="009302B3" w:rsidP="008F3953">
          <w:pPr>
            <w:rPr>
              <w:rFonts w:eastAsiaTheme="minorEastAsia"/>
              <w:noProof/>
              <w:color w:val="000000" w:themeColor="text1"/>
              <w:sz w:val="18"/>
              <w:szCs w:val="18"/>
              <w:lang w:eastAsia="en-GB"/>
            </w:rPr>
          </w:pPr>
          <w:r w:rsidRPr="009302B3">
            <w:rPr>
              <w:rFonts w:eastAsiaTheme="minorEastAsia"/>
              <w:noProof/>
              <w:color w:val="000000" w:themeColor="text1"/>
              <w:sz w:val="18"/>
              <w:szCs w:val="18"/>
              <w:lang w:eastAsia="en-GB"/>
            </w:rPr>
            <w:t>85 Tottenham Court Road</w:t>
          </w:r>
        </w:p>
        <w:p w14:paraId="4898ADB6" w14:textId="757C0E1E" w:rsidR="008F3953" w:rsidRPr="009302B3" w:rsidRDefault="009302B3" w:rsidP="008F3953">
          <w:pPr>
            <w:pStyle w:val="Footer"/>
            <w:rPr>
              <w:color w:val="000000" w:themeColor="text1"/>
              <w:sz w:val="18"/>
              <w:szCs w:val="18"/>
            </w:rPr>
          </w:pPr>
          <w:r w:rsidRPr="009302B3">
            <w:rPr>
              <w:rFonts w:eastAsiaTheme="minorEastAsia"/>
              <w:noProof/>
              <w:color w:val="000000" w:themeColor="text1"/>
              <w:sz w:val="18"/>
              <w:szCs w:val="18"/>
              <w:lang w:eastAsia="en-GB"/>
            </w:rPr>
            <w:t>London</w:t>
          </w:r>
          <w:r w:rsidR="008F3953" w:rsidRPr="009302B3">
            <w:rPr>
              <w:color w:val="000000" w:themeColor="text1"/>
              <w:sz w:val="18"/>
              <w:szCs w:val="18"/>
            </w:rPr>
            <w:br/>
          </w:r>
          <w:r w:rsidRPr="009302B3">
            <w:rPr>
              <w:rFonts w:eastAsiaTheme="minorEastAsia"/>
              <w:noProof/>
              <w:color w:val="000000" w:themeColor="text1"/>
              <w:sz w:val="18"/>
              <w:szCs w:val="18"/>
              <w:lang w:eastAsia="en-GB"/>
            </w:rPr>
            <w:t>W1T 4TQ</w:t>
          </w:r>
        </w:p>
      </w:tc>
      <w:tc>
        <w:tcPr>
          <w:tcW w:w="3399" w:type="dxa"/>
          <w:tcBorders>
            <w:top w:val="nil"/>
            <w:left w:val="nil"/>
            <w:bottom w:val="nil"/>
            <w:right w:val="nil"/>
          </w:tcBorders>
        </w:tcPr>
        <w:p w14:paraId="244D04F2" w14:textId="547DED45" w:rsidR="008F3953" w:rsidRPr="009302B3" w:rsidRDefault="008F3953" w:rsidP="008F3953">
          <w:pPr>
            <w:rPr>
              <w:rFonts w:ascii="Calibri" w:eastAsia="Calibri" w:hAnsi="Calibri" w:cs="Calibri"/>
              <w:noProof/>
              <w:color w:val="000000" w:themeColor="text1"/>
              <w:sz w:val="18"/>
              <w:szCs w:val="18"/>
              <w:lang w:val="en-GB" w:eastAsia="en-GB"/>
            </w:rPr>
          </w:pPr>
          <w:r w:rsidRPr="009302B3">
            <w:rPr>
              <w:color w:val="000000" w:themeColor="text1"/>
              <w:sz w:val="18"/>
              <w:szCs w:val="18"/>
            </w:rPr>
            <w:t>Switchboard</w:t>
          </w:r>
          <w:r w:rsidR="009302B3" w:rsidRPr="009302B3">
            <w:rPr>
              <w:color w:val="000000" w:themeColor="text1"/>
              <w:sz w:val="18"/>
              <w:szCs w:val="18"/>
            </w:rPr>
            <w:t xml:space="preserve"> </w:t>
          </w:r>
          <w:r w:rsidR="009302B3" w:rsidRPr="009302B3">
            <w:rPr>
              <w:rFonts w:eastAsiaTheme="minorEastAsia"/>
              <w:noProof/>
              <w:color w:val="000000" w:themeColor="text1"/>
              <w:sz w:val="18"/>
              <w:szCs w:val="18"/>
              <w:lang w:eastAsia="en-GB"/>
            </w:rPr>
            <w:t>+44 (0)330 808 2230</w:t>
          </w:r>
          <w:r w:rsidRPr="009302B3">
            <w:rPr>
              <w:color w:val="000000" w:themeColor="text1"/>
              <w:sz w:val="18"/>
              <w:szCs w:val="18"/>
            </w:rPr>
            <w:br/>
            <w:t>membership@landscapeinstitute.org</w:t>
          </w:r>
          <w:r w:rsidRPr="009302B3">
            <w:rPr>
              <w:color w:val="000000" w:themeColor="text1"/>
              <w:sz w:val="18"/>
              <w:szCs w:val="18"/>
            </w:rPr>
            <w:br/>
            <w:t>www.landscapeinstitute.org</w:t>
          </w:r>
        </w:p>
        <w:p w14:paraId="39C38BFC" w14:textId="77777777" w:rsidR="008F3953" w:rsidRPr="009302B3" w:rsidRDefault="008F3953" w:rsidP="008F3953">
          <w:pPr>
            <w:pStyle w:val="Footer"/>
            <w:rPr>
              <w:color w:val="000000" w:themeColor="text1"/>
              <w:sz w:val="18"/>
              <w:szCs w:val="18"/>
            </w:rPr>
          </w:pPr>
        </w:p>
      </w:tc>
    </w:tr>
  </w:tbl>
  <w:p w14:paraId="6BCEA0D3" w14:textId="77777777" w:rsidR="00C3181F" w:rsidRPr="008F3953" w:rsidRDefault="00C3181F" w:rsidP="008F3953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32B5B" w14:textId="77777777" w:rsidR="008D552B" w:rsidRDefault="008D552B">
      <w:r>
        <w:separator/>
      </w:r>
    </w:p>
  </w:footnote>
  <w:footnote w:type="continuationSeparator" w:id="0">
    <w:p w14:paraId="17C72BD5" w14:textId="77777777" w:rsidR="008D552B" w:rsidRDefault="008D5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0E24" w14:textId="77777777" w:rsidR="00C3181F" w:rsidRPr="008F3953" w:rsidRDefault="000345E3">
    <w:pPr>
      <w:pStyle w:val="Header"/>
      <w:rPr>
        <w:sz w:val="16"/>
      </w:rPr>
    </w:pPr>
    <w:r w:rsidRPr="008F3953">
      <w:rPr>
        <w:noProof/>
        <w:sz w:val="16"/>
        <w:lang w:val="en-GB" w:eastAsia="en-GB"/>
      </w:rPr>
      <w:drawing>
        <wp:anchor distT="0" distB="0" distL="114300" distR="114300" simplePos="0" relativeHeight="251668992" behindDoc="0" locked="0" layoutInCell="1" allowOverlap="1" wp14:anchorId="41E260D5" wp14:editId="24A991F7">
          <wp:simplePos x="0" y="0"/>
          <wp:positionH relativeFrom="margin">
            <wp:posOffset>4116402</wp:posOffset>
          </wp:positionH>
          <wp:positionV relativeFrom="margin">
            <wp:posOffset>-1509174</wp:posOffset>
          </wp:positionV>
          <wp:extent cx="2638425" cy="1409700"/>
          <wp:effectExtent l="0" t="0" r="9525" b="0"/>
          <wp:wrapSquare wrapText="bothSides"/>
          <wp:docPr id="4" name="Picture 4" descr="A4 standard corpor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4 standard corpora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66B9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0E66A7D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53F67DE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5A1D4423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366980413">
    <w:abstractNumId w:val="3"/>
  </w:num>
  <w:num w:numId="2" w16cid:durableId="298532693">
    <w:abstractNumId w:val="2"/>
  </w:num>
  <w:num w:numId="3" w16cid:durableId="336885178">
    <w:abstractNumId w:val="0"/>
  </w:num>
  <w:num w:numId="4" w16cid:durableId="2053455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0tjAwNjc3MDMA0ko6SsGpxcWZ+XkgBYa1ANF32+EsAAAA"/>
  </w:docVars>
  <w:rsids>
    <w:rsidRoot w:val="00612405"/>
    <w:rsid w:val="00002B8A"/>
    <w:rsid w:val="000345E3"/>
    <w:rsid w:val="0003732E"/>
    <w:rsid w:val="00067E61"/>
    <w:rsid w:val="000F794B"/>
    <w:rsid w:val="0011581F"/>
    <w:rsid w:val="00254921"/>
    <w:rsid w:val="00262083"/>
    <w:rsid w:val="002A0D43"/>
    <w:rsid w:val="00300D43"/>
    <w:rsid w:val="00345343"/>
    <w:rsid w:val="003863B1"/>
    <w:rsid w:val="003C5E6A"/>
    <w:rsid w:val="003D3DDF"/>
    <w:rsid w:val="003E06BF"/>
    <w:rsid w:val="00497E29"/>
    <w:rsid w:val="004A2E30"/>
    <w:rsid w:val="004D2BD3"/>
    <w:rsid w:val="00530BC9"/>
    <w:rsid w:val="005402A0"/>
    <w:rsid w:val="00553F4F"/>
    <w:rsid w:val="005928B0"/>
    <w:rsid w:val="00592FCD"/>
    <w:rsid w:val="005B220D"/>
    <w:rsid w:val="00612405"/>
    <w:rsid w:val="006624CA"/>
    <w:rsid w:val="006F01F2"/>
    <w:rsid w:val="0081618F"/>
    <w:rsid w:val="008273BF"/>
    <w:rsid w:val="00863813"/>
    <w:rsid w:val="008A6A10"/>
    <w:rsid w:val="008C00A0"/>
    <w:rsid w:val="008D552B"/>
    <w:rsid w:val="008F3953"/>
    <w:rsid w:val="00921C3D"/>
    <w:rsid w:val="009302B3"/>
    <w:rsid w:val="0094580F"/>
    <w:rsid w:val="00980069"/>
    <w:rsid w:val="00980F0E"/>
    <w:rsid w:val="009919EF"/>
    <w:rsid w:val="00A35ED1"/>
    <w:rsid w:val="00C3181F"/>
    <w:rsid w:val="00C50261"/>
    <w:rsid w:val="00C569CD"/>
    <w:rsid w:val="00E0321D"/>
    <w:rsid w:val="00EC08BC"/>
    <w:rsid w:val="00EF50D3"/>
    <w:rsid w:val="00F52782"/>
    <w:rsid w:val="00F569FB"/>
    <w:rsid w:val="00F80B1F"/>
    <w:rsid w:val="00F8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194FF2"/>
  <w15:docId w15:val="{FF4C24B7-298E-4CB1-AAC0-8B517E68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3F4F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553F4F"/>
    <w:pPr>
      <w:keepNext/>
      <w:ind w:left="2880" w:firstLine="72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553F4F"/>
    <w:pPr>
      <w:keepNext/>
      <w:jc w:val="center"/>
      <w:outlineLvl w:val="1"/>
    </w:pPr>
    <w:rPr>
      <w:b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53F4F"/>
    <w:pPr>
      <w:ind w:left="5040"/>
    </w:pPr>
    <w:rPr>
      <w:b/>
      <w:sz w:val="32"/>
      <w:lang w:val="en-GB"/>
    </w:rPr>
  </w:style>
  <w:style w:type="paragraph" w:styleId="BodyText">
    <w:name w:val="Body Text"/>
    <w:basedOn w:val="Normal"/>
    <w:rsid w:val="00553F4F"/>
    <w:pPr>
      <w:jc w:val="both"/>
    </w:pPr>
    <w:rPr>
      <w:sz w:val="20"/>
      <w:lang w:val="en-GB"/>
    </w:rPr>
  </w:style>
  <w:style w:type="paragraph" w:styleId="BodyText2">
    <w:name w:val="Body Text 2"/>
    <w:basedOn w:val="Normal"/>
    <w:rsid w:val="00553F4F"/>
    <w:rPr>
      <w:b/>
      <w:sz w:val="16"/>
      <w:lang w:val="en-GB"/>
    </w:rPr>
  </w:style>
  <w:style w:type="paragraph" w:styleId="Header">
    <w:name w:val="header"/>
    <w:basedOn w:val="Normal"/>
    <w:rsid w:val="00C318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181F"/>
    <w:pPr>
      <w:tabs>
        <w:tab w:val="center" w:pos="4153"/>
        <w:tab w:val="right" w:pos="8306"/>
      </w:tabs>
    </w:pPr>
  </w:style>
  <w:style w:type="character" w:styleId="Hyperlink">
    <w:name w:val="Hyperlink"/>
    <w:rsid w:val="006624CA"/>
    <w:rPr>
      <w:color w:val="0000FF"/>
      <w:u w:val="single"/>
    </w:rPr>
  </w:style>
  <w:style w:type="table" w:styleId="TableGrid">
    <w:name w:val="Table Grid"/>
    <w:basedOn w:val="TableNormal"/>
    <w:rsid w:val="00037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395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F3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395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embership@landscapeinstitut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C689F0B2333745B35FF0DCD7A06DBB" ma:contentTypeVersion="13" ma:contentTypeDescription="Create a new document." ma:contentTypeScope="" ma:versionID="f52e944dbb90993e90aaa58a1e814839">
  <xsd:schema xmlns:xsd="http://www.w3.org/2001/XMLSchema" xmlns:xs="http://www.w3.org/2001/XMLSchema" xmlns:p="http://schemas.microsoft.com/office/2006/metadata/properties" xmlns:ns2="50ea612d-7299-4b63-bc50-f324d4caa81b" xmlns:ns3="e9293272-d28d-4a1a-b9b0-83096685f102" targetNamespace="http://schemas.microsoft.com/office/2006/metadata/properties" ma:root="true" ma:fieldsID="00af66fa6c6babde4b497bd7e627db6a" ns2:_="" ns3:_="">
    <xsd:import namespace="50ea612d-7299-4b63-bc50-f324d4caa81b"/>
    <xsd:import namespace="e9293272-d28d-4a1a-b9b0-83096685f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a612d-7299-4b63-bc50-f324d4caa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93272-d28d-4a1a-b9b0-83096685f1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D6CC11-641F-4ABA-9821-5F1B0C433C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56647C-4285-47D6-89EF-D27E24021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ABB552-D422-4685-84FD-BCF23256D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a612d-7299-4b63-bc50-f324d4caa81b"/>
    <ds:schemaRef ds:uri="e9293272-d28d-4a1a-b9b0-83096685f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 to your Bank or Building Society to pay by Direct Debit</vt:lpstr>
    </vt:vector>
  </TitlesOfParts>
  <Company>The Landscape Institute</Company>
  <LinksUpToDate>false</LinksUpToDate>
  <CharactersWithSpaces>2283</CharactersWithSpaces>
  <SharedDoc>false</SharedDoc>
  <HLinks>
    <vt:vector size="6" baseType="variant"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mailto:membership@landscapeinstitute.org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 to your Bank or Building Society to pay by Direct Debit</dc:title>
  <dc:creator>jach</dc:creator>
  <cp:lastModifiedBy>Lee Garnham</cp:lastModifiedBy>
  <cp:revision>8</cp:revision>
  <cp:lastPrinted>2016-04-05T10:44:00Z</cp:lastPrinted>
  <dcterms:created xsi:type="dcterms:W3CDTF">2015-08-03T15:03:00Z</dcterms:created>
  <dcterms:modified xsi:type="dcterms:W3CDTF">2022-03-30T15:45:00Z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0x010100CAC689F0B2333745B35FF0DCD7A06DBB</vt:lpwstr>
  </property>
</Properties>
</file>